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19672b791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FINANS OG EIENDOM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FINANS OG EIENDOM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9fc6105784640"/>
      <w:footerReference xmlns:r="http://schemas.openxmlformats.org/officeDocument/2006/relationships" w:type="default" r:id="R1180bc64a029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9fc6105784640" /><Relationship Type="http://schemas.openxmlformats.org/officeDocument/2006/relationships/footer" Target="/word/footer1.xml" Id="R1180bc64a029425d" /></Relationships>
</file>