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07414040c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TERRENGTRANSPORT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a33160c272ee439a"/>
      <w:footerReference xmlns:r="http://schemas.openxmlformats.org/officeDocument/2006/relationships" w:type="default" r:id="R12d804ab9920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160c272ee439a" /><Relationship Type="http://schemas.openxmlformats.org/officeDocument/2006/relationships/footer" Target="/word/footer1.xml" Id="R12d804ab99204e9f" /></Relationships>
</file>