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a96ec9d40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779f0d4a0f1b47bf"/>
      <w:footerReference xmlns:r="http://schemas.openxmlformats.org/officeDocument/2006/relationships" w:type="default" r:id="Rcd6d96f9cfef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f0d4a0f1b47bf" /><Relationship Type="http://schemas.openxmlformats.org/officeDocument/2006/relationships/footer" Target="/word/footer1.xml" Id="Rcd6d96f9cfef4363" /></Relationships>
</file>