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9d37563dc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REVISOR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f40139de00344ee4"/>
      <w:footerReference xmlns:r="http://schemas.openxmlformats.org/officeDocument/2006/relationships" w:type="default" r:id="Ra4e30e83eced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139de00344ee4" /><Relationship Type="http://schemas.openxmlformats.org/officeDocument/2006/relationships/footer" Target="/word/footer1.xml" Id="Ra4e30e83eced4413" /></Relationships>
</file>