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2c8fad815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a15ce4eed4b55"/>
      <w:footerReference xmlns:r="http://schemas.openxmlformats.org/officeDocument/2006/relationships" w:type="default" r:id="R4bc85428f99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a15ce4eed4b55" /><Relationship Type="http://schemas.openxmlformats.org/officeDocument/2006/relationships/footer" Target="/word/footer1.xml" Id="R4bc85428f9914ede" /></Relationships>
</file>