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ffa2965cf84e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ØSTRE VIKEN KOMMUNEREVISJON IKS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VIKEN KOMMUNEREVISJON IKS</w:t>
      </w:r>
    </w:p>
    <w:sectPr>
      <w:headerReference xmlns:r="http://schemas.openxmlformats.org/officeDocument/2006/relationships" w:type="default" r:id="Rf3a2eefaa883456c"/>
      <w:footerReference xmlns:r="http://schemas.openxmlformats.org/officeDocument/2006/relationships" w:type="default" r:id="Rf4728862576a45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VIKEN KOMMUNEREVISJON IKS   ·   Org.nr 987 952 423   ·   Råkollveien 103   ·   1664 ROLVSØY   ·   Tlf. 69 30 77 00   ·   post@okrev.no   ·   okrev.no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VIKEN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a2eefaa883456c" /><Relationship Type="http://schemas.openxmlformats.org/officeDocument/2006/relationships/footer" Target="/word/footer1.xml" Id="Rf4728862576a4513" /></Relationships>
</file>