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de0e5ed63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9722de22520c42ca"/>
      <w:footerReference xmlns:r="http://schemas.openxmlformats.org/officeDocument/2006/relationships" w:type="default" r:id="Rec60154186e4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2de22520c42ca" /><Relationship Type="http://schemas.openxmlformats.org/officeDocument/2006/relationships/footer" Target="/word/footer1.xml" Id="Rec60154186e448d5" /></Relationships>
</file>