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c2bb401f1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95f3e8912477402e"/>
      <w:footerReference xmlns:r="http://schemas.openxmlformats.org/officeDocument/2006/relationships" w:type="default" r:id="R373eb0005a9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e8912477402e" /><Relationship Type="http://schemas.openxmlformats.org/officeDocument/2006/relationships/footer" Target="/word/footer1.xml" Id="R373eb0005a924041" /></Relationships>
</file>