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d402abc76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6f1efc0e44bc3"/>
      <w:footerReference xmlns:r="http://schemas.openxmlformats.org/officeDocument/2006/relationships" w:type="default" r:id="R2702ca2d8d8d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6f1efc0e44bc3" /><Relationship Type="http://schemas.openxmlformats.org/officeDocument/2006/relationships/footer" Target="/word/footer1.xml" Id="R2702ca2d8d8d44e1" /></Relationships>
</file>