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e6f90158c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e6a82e7b48d54697"/>
      <w:footerReference xmlns:r="http://schemas.openxmlformats.org/officeDocument/2006/relationships" w:type="default" r:id="R63c6715ba4ce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82e7b48d54697" /><Relationship Type="http://schemas.openxmlformats.org/officeDocument/2006/relationships/footer" Target="/word/footer1.xml" Id="R63c6715ba4ce4d5f" /></Relationships>
</file>