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c1f18478f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ffe5ae8f541e4fe6"/>
      <w:footerReference xmlns:r="http://schemas.openxmlformats.org/officeDocument/2006/relationships" w:type="default" r:id="R8bca82dbd22c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5ae8f541e4fe6" /><Relationship Type="http://schemas.openxmlformats.org/officeDocument/2006/relationships/footer" Target="/word/footer1.xml" Id="R8bca82dbd22c4178" /></Relationships>
</file>