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1fa4042f8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58d0d22eb6dd4761"/>
      <w:footerReference xmlns:r="http://schemas.openxmlformats.org/officeDocument/2006/relationships" w:type="default" r:id="R91cf8daf2991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0d22eb6dd4761" /><Relationship Type="http://schemas.openxmlformats.org/officeDocument/2006/relationships/footer" Target="/word/footer1.xml" Id="R91cf8daf29914fc8" /></Relationships>
</file>