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b7cd3c087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THON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8545ffa7d9094880"/>
      <w:footerReference xmlns:r="http://schemas.openxmlformats.org/officeDocument/2006/relationships" w:type="default" r:id="R1d408fc30ed2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5ffa7d9094880" /><Relationship Type="http://schemas.openxmlformats.org/officeDocument/2006/relationships/footer" Target="/word/footer1.xml" Id="R1d408fc30ed24007" /></Relationships>
</file>