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395fb2ffb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6e99a6cb727b41ae"/>
      <w:footerReference xmlns:r="http://schemas.openxmlformats.org/officeDocument/2006/relationships" w:type="default" r:id="R4f8b1dfc487e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9a6cb727b41ae" /><Relationship Type="http://schemas.openxmlformats.org/officeDocument/2006/relationships/footer" Target="/word/footer1.xml" Id="R4f8b1dfc487e4c0b" /></Relationships>
</file>