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f8318fa83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c78cc399d6a5407e"/>
      <w:footerReference xmlns:r="http://schemas.openxmlformats.org/officeDocument/2006/relationships" w:type="default" r:id="R529634b5b6d1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cc399d6a5407e" /><Relationship Type="http://schemas.openxmlformats.org/officeDocument/2006/relationships/footer" Target="/word/footer1.xml" Id="R529634b5b6d14716" /></Relationships>
</file>