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831b647de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bd416bc7b63e4fd1"/>
      <w:footerReference xmlns:r="http://schemas.openxmlformats.org/officeDocument/2006/relationships" w:type="default" r:id="R923ca5450117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16bc7b63e4fd1" /><Relationship Type="http://schemas.openxmlformats.org/officeDocument/2006/relationships/footer" Target="/word/footer1.xml" Id="R923ca54501174dfc" /></Relationships>
</file>