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17dfe9796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fc3b7be834eb6"/>
      <w:footerReference xmlns:r="http://schemas.openxmlformats.org/officeDocument/2006/relationships" w:type="default" r:id="Rf57f0be965b2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fc3b7be834eb6" /><Relationship Type="http://schemas.openxmlformats.org/officeDocument/2006/relationships/footer" Target="/word/footer1.xml" Id="Rf57f0be965b245b1" /></Relationships>
</file>