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cb932870b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0190c40dc4e479e"/>
      <w:footerReference xmlns:r="http://schemas.openxmlformats.org/officeDocument/2006/relationships" w:type="default" r:id="Ra8377b8ca8ce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90c40dc4e479e" /><Relationship Type="http://schemas.openxmlformats.org/officeDocument/2006/relationships/footer" Target="/word/footer1.xml" Id="Ra8377b8ca8ce41ea" /></Relationships>
</file>