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4fc2df706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LOEN AS, org.nr 987 617 543,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9ddb7e82ff49423c"/>
      <w:footerReference xmlns:r="http://schemas.openxmlformats.org/officeDocument/2006/relationships" w:type="default" r:id="R1f0d38dd292a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b7e82ff49423c" /><Relationship Type="http://schemas.openxmlformats.org/officeDocument/2006/relationships/footer" Target="/word/footer1.xml" Id="R1f0d38dd292a49ef" /></Relationships>
</file>