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5228d6f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d0ff40aea4a63"/>
      <w:footerReference xmlns:r="http://schemas.openxmlformats.org/officeDocument/2006/relationships" w:type="default" r:id="Rdd2c48a0b59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0ff40aea4a63" /><Relationship Type="http://schemas.openxmlformats.org/officeDocument/2006/relationships/footer" Target="/word/footer1.xml" Id="Rdd2c48a0b59a46fe" /></Relationships>
</file>