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c191268cf44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cfabc85651ec48eb"/>
      <w:footerReference xmlns:r="http://schemas.openxmlformats.org/officeDocument/2006/relationships" w:type="default" r:id="Rdf217daff41f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abc85651ec48eb" /><Relationship Type="http://schemas.openxmlformats.org/officeDocument/2006/relationships/footer" Target="/word/footer1.xml" Id="Rdf217daff41f4523" /></Relationships>
</file>