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030fe48a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7a53ce64a374d7d"/>
      <w:footerReference xmlns:r="http://schemas.openxmlformats.org/officeDocument/2006/relationships" w:type="default" r:id="Rc685d40258fe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53ce64a374d7d" /><Relationship Type="http://schemas.openxmlformats.org/officeDocument/2006/relationships/footer" Target="/word/footer1.xml" Id="Rc685d40258fe436e" /></Relationships>
</file>