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3d9204d3e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 REGNSKAPS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 REGNSKAPS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40d5b6ea8480d"/>
      <w:footerReference xmlns:r="http://schemas.openxmlformats.org/officeDocument/2006/relationships" w:type="default" r:id="Rafc085196a3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40d5b6ea8480d" /><Relationship Type="http://schemas.openxmlformats.org/officeDocument/2006/relationships/footer" Target="/word/footer1.xml" Id="Rafc085196a3b496e" /></Relationships>
</file>