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ece3dc36ec46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KELLO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KELLO AS</w:t>
      </w:r>
    </w:p>
    <w:sectPr>
      <w:headerReference xmlns:r="http://schemas.openxmlformats.org/officeDocument/2006/relationships" w:type="default" r:id="R678e88d1b5ff4cc1"/>
      <w:footerReference xmlns:r="http://schemas.openxmlformats.org/officeDocument/2006/relationships" w:type="default" r:id="Rcb29b2b38ca641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KELLO AS   ·   Org.nr 987 336 501   ·   Christian Michelsens gate 6B   ·   5012 BERGEN   ·   Tlf. 55 36 11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8e88d1b5ff4cc1" /><Relationship Type="http://schemas.openxmlformats.org/officeDocument/2006/relationships/footer" Target="/word/footer1.xml" Id="Rcb29b2b38ca641e6" /></Relationships>
</file>