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4defcad26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56ced4d7489144f8"/>
      <w:footerReference xmlns:r="http://schemas.openxmlformats.org/officeDocument/2006/relationships" w:type="default" r:id="R410bbbc75daf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ed4d7489144f8" /><Relationship Type="http://schemas.openxmlformats.org/officeDocument/2006/relationships/footer" Target="/word/footer1.xml" Id="R410bbbc75daf453b" /></Relationships>
</file>