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ad095eff7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bf490dc5049e4098"/>
      <w:footerReference xmlns:r="http://schemas.openxmlformats.org/officeDocument/2006/relationships" w:type="default" r:id="R311287b05661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90dc5049e4098" /><Relationship Type="http://schemas.openxmlformats.org/officeDocument/2006/relationships/footer" Target="/word/footer1.xml" Id="R311287b05661430f" /></Relationships>
</file>