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85beb21e9f4b1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Veggli,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VEGGLI FJELLSTUE EIENDOM DA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VEGGLI FJELLSTUE EIENDOM DA</w:t>
      </w:r>
    </w:p>
    <w:sectPr>
      <w:headerReference xmlns:r="http://schemas.openxmlformats.org/officeDocument/2006/relationships" w:type="default" r:id="R130b92c1fd284b11"/>
      <w:footerReference xmlns:r="http://schemas.openxmlformats.org/officeDocument/2006/relationships" w:type="default" r:id="R29b80221579742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VEGGLI FJELLSTUE EIENDOM DA   ·   Org.nr 987 052 872   ·   3628 VEGGLI   ·   veggli.fjellstue@gmail.com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VEGGLI FJELLSTUE EIENDOM DA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0b92c1fd284b11" /><Relationship Type="http://schemas.openxmlformats.org/officeDocument/2006/relationships/footer" Target="/word/footer1.xml" Id="R29b802215797428d" /></Relationships>
</file>