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49b16d155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AMAR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9a970fcaa2f340d2"/>
      <w:footerReference xmlns:r="http://schemas.openxmlformats.org/officeDocument/2006/relationships" w:type="default" r:id="Rf933c128d895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70fcaa2f340d2" /><Relationship Type="http://schemas.openxmlformats.org/officeDocument/2006/relationships/footer" Target="/word/footer1.xml" Id="Rf933c128d8954c35" /></Relationships>
</file>