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75fd515194c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5c1cfb1f754647e9"/>
      <w:footerReference xmlns:r="http://schemas.openxmlformats.org/officeDocument/2006/relationships" w:type="default" r:id="Rb809ed0fc1be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cfb1f754647e9" /><Relationship Type="http://schemas.openxmlformats.org/officeDocument/2006/relationships/footer" Target="/word/footer1.xml" Id="Rb809ed0fc1be4916" /></Relationships>
</file>