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11a5b72f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23b5239330f041a6"/>
      <w:footerReference xmlns:r="http://schemas.openxmlformats.org/officeDocument/2006/relationships" w:type="default" r:id="Rb23e45d6010b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5239330f041a6" /><Relationship Type="http://schemas.openxmlformats.org/officeDocument/2006/relationships/footer" Target="/word/footer1.xml" Id="Rb23e45d6010b4725" /></Relationships>
</file>