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1c2cdb6ab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63a1674b849ca"/>
      <w:footerReference xmlns:r="http://schemas.openxmlformats.org/officeDocument/2006/relationships" w:type="default" r:id="R755700345137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63a1674b849ca" /><Relationship Type="http://schemas.openxmlformats.org/officeDocument/2006/relationships/footer" Target="/word/footer1.xml" Id="R7557003451374487" /></Relationships>
</file>