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526c9729b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c94b7b80101440fe"/>
      <w:footerReference xmlns:r="http://schemas.openxmlformats.org/officeDocument/2006/relationships" w:type="default" r:id="R74711494481b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b7b80101440fe" /><Relationship Type="http://schemas.openxmlformats.org/officeDocument/2006/relationships/footer" Target="/word/footer1.xml" Id="R74711494481b40ce" /></Relationships>
</file>