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24e069890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TERJE NAVJORD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NAVJORD AS</w:t>
      </w:r>
    </w:p>
    <w:sectPr>
      <w:headerReference xmlns:r="http://schemas.openxmlformats.org/officeDocument/2006/relationships" w:type="default" r:id="Rc37a4732342f4ab5"/>
      <w:footerReference xmlns:r="http://schemas.openxmlformats.org/officeDocument/2006/relationships" w:type="default" r:id="Rb0484a2dda89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a4732342f4ab5" /><Relationship Type="http://schemas.openxmlformats.org/officeDocument/2006/relationships/footer" Target="/word/footer1.xml" Id="Rb0484a2dda894c67" /></Relationships>
</file>