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5aebbd2c5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b4a7d62825e447d3"/>
      <w:footerReference xmlns:r="http://schemas.openxmlformats.org/officeDocument/2006/relationships" w:type="default" r:id="R34e3b5db523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7d62825e447d3" /><Relationship Type="http://schemas.openxmlformats.org/officeDocument/2006/relationships/footer" Target="/word/footer1.xml" Id="R34e3b5db523a4bab" /></Relationships>
</file>