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533e2b9dd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BÅRSETH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442d6f4b3924bfe"/>
      <w:footerReference xmlns:r="http://schemas.openxmlformats.org/officeDocument/2006/relationships" w:type="default" r:id="R3c74a2ef5471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2d6f4b3924bfe" /><Relationship Type="http://schemas.openxmlformats.org/officeDocument/2006/relationships/footer" Target="/word/footer1.xml" Id="R3c74a2ef54714941" /></Relationships>
</file>