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59c65dfc141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SOLSTRAND HOTEL &amp; BAD AS</w:t>
      </w:r>
    </w:p>
    <w:sectPr>
      <w:headerReference xmlns:r="http://schemas.openxmlformats.org/officeDocument/2006/relationships" w:type="default" r:id="R5d2cbac71d0845fb"/>
      <w:footerReference xmlns:r="http://schemas.openxmlformats.org/officeDocument/2006/relationships" w:type="default" r:id="Rc17a2e42e8d8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SOLSTRAND HOTEL &amp; BAD AS   ·   Org.nr 985 617 635   ·   Solstrandvegen 200   ·   5200 OS   ·   Tlf. 56 57 11 00   ·   hotel@solstrand.com   ·   www.solstrand.com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SOLSTRAND HOTEL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cbac71d0845fb" /><Relationship Type="http://schemas.openxmlformats.org/officeDocument/2006/relationships/footer" Target="/word/footer1.xml" Id="Rc17a2e42e8d84b59" /></Relationships>
</file>