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5611098bf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HOLDING AS</w:t>
      </w:r>
    </w:p>
    <w:sectPr>
      <w:headerReference xmlns:r="http://schemas.openxmlformats.org/officeDocument/2006/relationships" w:type="default" r:id="R0be79743162c40fe"/>
      <w:footerReference xmlns:r="http://schemas.openxmlformats.org/officeDocument/2006/relationships" w:type="default" r:id="R137b88c070df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79743162c40fe" /><Relationship Type="http://schemas.openxmlformats.org/officeDocument/2006/relationships/footer" Target="/word/footer1.xml" Id="R137b88c070df4933" /></Relationships>
</file>