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b85447820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b6d156bfcb054eb3"/>
      <w:footerReference xmlns:r="http://schemas.openxmlformats.org/officeDocument/2006/relationships" w:type="default" r:id="Red198ee048a7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156bfcb054eb3" /><Relationship Type="http://schemas.openxmlformats.org/officeDocument/2006/relationships/footer" Target="/word/footer1.xml" Id="Red198ee048a74fbe" /></Relationships>
</file>