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1500e09cc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e9b3db25610d4655"/>
      <w:footerReference xmlns:r="http://schemas.openxmlformats.org/officeDocument/2006/relationships" w:type="default" r:id="R9997c1d412cc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3db25610d4655" /><Relationship Type="http://schemas.openxmlformats.org/officeDocument/2006/relationships/footer" Target="/word/footer1.xml" Id="R9997c1d412cc4858" /></Relationships>
</file>