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65312c6b5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a5866a41b4967"/>
      <w:footerReference xmlns:r="http://schemas.openxmlformats.org/officeDocument/2006/relationships" w:type="default" r:id="Rc14d42b876a3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a5866a41b4967" /><Relationship Type="http://schemas.openxmlformats.org/officeDocument/2006/relationships/footer" Target="/word/footer1.xml" Id="Rc14d42b876a34905" /></Relationships>
</file>