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401a6c4d2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Meisingset,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0a4576bb80b6445b"/>
      <w:footerReference xmlns:r="http://schemas.openxmlformats.org/officeDocument/2006/relationships" w:type="default" r:id="Recf122887f69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576bb80b6445b" /><Relationship Type="http://schemas.openxmlformats.org/officeDocument/2006/relationships/footer" Target="/word/footer1.xml" Id="Recf122887f694bb7" /></Relationships>
</file>