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052f74e1d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43b8e63482544297"/>
      <w:footerReference xmlns:r="http://schemas.openxmlformats.org/officeDocument/2006/relationships" w:type="default" r:id="R24a9378be059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8e63482544297" /><Relationship Type="http://schemas.openxmlformats.org/officeDocument/2006/relationships/footer" Target="/word/footer1.xml" Id="R24a9378be0594413" /></Relationships>
</file>