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c06789315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HØVIK NORMISJON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05d2ee68f80843ac"/>
      <w:footerReference xmlns:r="http://schemas.openxmlformats.org/officeDocument/2006/relationships" w:type="default" r:id="Rb221a16184e0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2ee68f80843ac" /><Relationship Type="http://schemas.openxmlformats.org/officeDocument/2006/relationships/footer" Target="/word/footer1.xml" Id="Rb221a16184e0443f" /></Relationships>
</file>