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c2340dc77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VASETSENTERET AS</w:t>
      </w:r>
    </w:p>
    <w:sectPr>
      <w:headerReference xmlns:r="http://schemas.openxmlformats.org/officeDocument/2006/relationships" w:type="default" r:id="R07fcbc8d066b4fbc"/>
      <w:footerReference xmlns:r="http://schemas.openxmlformats.org/officeDocument/2006/relationships" w:type="default" r:id="Rc2a247d11b09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VASETSENTERET AS   ·   Org.nr 984 459 343   ·   2960 RØN   ·   Tlf. 61 36 30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VASETSENTERET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cbc8d066b4fbc" /><Relationship Type="http://schemas.openxmlformats.org/officeDocument/2006/relationships/footer" Target="/word/footer1.xml" Id="Rc2a247d11b094048" /></Relationships>
</file>