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2b0c888e8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64aaf998bb6c42b8"/>
      <w:footerReference xmlns:r="http://schemas.openxmlformats.org/officeDocument/2006/relationships" w:type="default" r:id="R36b3189087cc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af998bb6c42b8" /><Relationship Type="http://schemas.openxmlformats.org/officeDocument/2006/relationships/footer" Target="/word/footer1.xml" Id="R36b3189087cc49a6" /></Relationships>
</file>