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b163363b2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59845f7e815f4d3a"/>
      <w:footerReference xmlns:r="http://schemas.openxmlformats.org/officeDocument/2006/relationships" w:type="default" r:id="Ra1c97a760fd9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45f7e815f4d3a" /><Relationship Type="http://schemas.openxmlformats.org/officeDocument/2006/relationships/footer" Target="/word/footer1.xml" Id="Ra1c97a760fd94d28" /></Relationships>
</file>