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0eb92ee75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6bbce0ccdbcc441c"/>
      <w:footerReference xmlns:r="http://schemas.openxmlformats.org/officeDocument/2006/relationships" w:type="default" r:id="Ra1cc871671ce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ce0ccdbcc441c" /><Relationship Type="http://schemas.openxmlformats.org/officeDocument/2006/relationships/footer" Target="/word/footer1.xml" Id="Ra1cc871671ce45a6" /></Relationships>
</file>