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92bece97541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6f25a887017b42f7"/>
      <w:footerReference xmlns:r="http://schemas.openxmlformats.org/officeDocument/2006/relationships" w:type="default" r:id="Ra78dd808b430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5a887017b42f7" /><Relationship Type="http://schemas.openxmlformats.org/officeDocument/2006/relationships/footer" Target="/word/footer1.xml" Id="Ra78dd808b4304dea" /></Relationships>
</file>