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8a90caf49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PRO-SJEKT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PRO-SJEKT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66870f5ab74393"/>
      <w:footerReference xmlns:r="http://schemas.openxmlformats.org/officeDocument/2006/relationships" w:type="default" r:id="R2ca49f73104c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6870f5ab74393" /><Relationship Type="http://schemas.openxmlformats.org/officeDocument/2006/relationships/footer" Target="/word/footer1.xml" Id="R2ca49f73104c4a58" /></Relationships>
</file>