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a992c2695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1434a1d1cb064d4e"/>
      <w:footerReference xmlns:r="http://schemas.openxmlformats.org/officeDocument/2006/relationships" w:type="default" r:id="Re25111598a1b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4a1d1cb064d4e" /><Relationship Type="http://schemas.openxmlformats.org/officeDocument/2006/relationships/footer" Target="/word/footer1.xml" Id="Re25111598a1b4391" /></Relationships>
</file>